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2852A8" w:rsidP="002852A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9F" w:rsidRPr="003D354F" w:rsidRDefault="00F3089F" w:rsidP="00F3089F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F3089F" w:rsidRPr="00715896" w:rsidRDefault="00F3089F" w:rsidP="00F3089F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F3089F" w:rsidRPr="00715896" w:rsidRDefault="00F3089F" w:rsidP="00F3089F">
      <w:pPr>
        <w:jc w:val="right"/>
        <w:rPr>
          <w:rFonts w:ascii="Arial" w:hAnsi="Arial" w:cs="Arial"/>
          <w:b/>
        </w:rPr>
      </w:pPr>
      <w:r w:rsidRPr="00F3089F">
        <w:rPr>
          <w:rFonts w:ascii="Arial" w:hAnsi="Arial" w:cs="Arial"/>
          <w:b/>
        </w:rPr>
        <w:t xml:space="preserve">dell’ </w:t>
      </w:r>
      <w:r w:rsidRPr="00F3089F">
        <w:rPr>
          <w:rFonts w:ascii="Arial" w:hAnsi="Arial" w:cs="Arial"/>
          <w:b/>
          <w:bCs/>
          <w:color w:val="000000"/>
        </w:rPr>
        <w:t>ISTITUTO COMPRENSIVO STATALE MAMELI</w:t>
      </w:r>
      <w:r>
        <w:rPr>
          <w:rFonts w:ascii="Arial" w:hAnsi="Arial" w:cs="Arial"/>
          <w:b/>
          <w:bCs/>
          <w:color w:val="000000"/>
        </w:rPr>
        <w:t xml:space="preserve"> -NOLA</w:t>
      </w:r>
    </w:p>
    <w:p w:rsidR="00F3089F" w:rsidRDefault="00F3089F" w:rsidP="00F3089F">
      <w:pPr>
        <w:spacing w:line="240" w:lineRule="auto"/>
        <w:jc w:val="both"/>
        <w:rPr>
          <w:rFonts w:ascii="Arial" w:hAnsi="Arial" w:cs="Arial"/>
        </w:rPr>
      </w:pPr>
      <w:r w:rsidRPr="00F3089F">
        <w:rPr>
          <w:rFonts w:ascii="Arial" w:hAnsi="Arial" w:cs="Arial"/>
          <w:b/>
          <w:bCs/>
        </w:rPr>
        <w:t xml:space="preserve">Oggetto: DOMANDA DI PARTECIPAZIONE PER LA SELEZIONE INTERNA DI REFERENTE ALLA VALUTAZIONE - TUTOR – ESPERTO </w:t>
      </w:r>
      <w:r w:rsidRPr="00F3089F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F3089F">
        <w:rPr>
          <w:rFonts w:ascii="Arial" w:hAnsi="Arial" w:cs="Arial"/>
          <w:bCs/>
          <w:color w:val="000000"/>
        </w:rPr>
        <w:t>Avviso pubblico</w:t>
      </w:r>
      <w:r w:rsidRPr="00F3089F">
        <w:rPr>
          <w:rFonts w:ascii="Arial" w:hAnsi="Arial" w:cs="Arial"/>
          <w:b/>
          <w:bCs/>
          <w:color w:val="000000"/>
        </w:rPr>
        <w:t xml:space="preserve"> </w:t>
      </w:r>
      <w:r w:rsidRPr="00F3089F">
        <w:rPr>
          <w:rFonts w:ascii="Arial" w:hAnsi="Arial" w:cs="Arial"/>
          <w:b/>
        </w:rPr>
        <w:t>“Per la scuola - competenze e ambienti per l'apprendimento 2014/2020”</w:t>
      </w:r>
      <w:r w:rsidRPr="00F3089F">
        <w:rPr>
          <w:rFonts w:ascii="Arial" w:hAnsi="Arial" w:cs="Arial"/>
          <w:color w:val="000000"/>
        </w:rPr>
        <w:t xml:space="preserve">. Progetto autorizzato con </w:t>
      </w:r>
      <w:r w:rsidRPr="00F3089F">
        <w:rPr>
          <w:rFonts w:ascii="Arial" w:hAnsi="Arial" w:cs="Arial"/>
        </w:rPr>
        <w:t xml:space="preserve">nota </w:t>
      </w:r>
      <w:proofErr w:type="spellStart"/>
      <w:r w:rsidRPr="00F3089F">
        <w:rPr>
          <w:rFonts w:ascii="Arial" w:hAnsi="Arial" w:cs="Arial"/>
        </w:rPr>
        <w:t>prot</w:t>
      </w:r>
      <w:proofErr w:type="spellEnd"/>
      <w:r w:rsidRPr="00F3089F">
        <w:rPr>
          <w:rFonts w:ascii="Arial" w:hAnsi="Arial" w:cs="Arial"/>
        </w:rPr>
        <w:t xml:space="preserve">. </w:t>
      </w:r>
      <w:r w:rsidRPr="00F3089F">
        <w:rPr>
          <w:rFonts w:ascii="Arial" w:hAnsi="Arial" w:cs="Arial"/>
          <w:b/>
        </w:rPr>
        <w:t>AOODGEFID/28248 del 30/10/2018</w:t>
      </w:r>
      <w:r w:rsidRPr="00F3089F">
        <w:rPr>
          <w:rFonts w:ascii="Arial" w:hAnsi="Arial" w:cs="Arial"/>
        </w:rPr>
        <w:t xml:space="preserve"> dal MIUR - dal titolo </w:t>
      </w:r>
      <w:r w:rsidRPr="00F3089F">
        <w:rPr>
          <w:rFonts w:ascii="Arial" w:hAnsi="Arial" w:cs="Arial"/>
          <w:b/>
        </w:rPr>
        <w:t>“Mondo digitale”</w:t>
      </w:r>
      <w:r w:rsidRPr="00F3089F">
        <w:rPr>
          <w:rFonts w:ascii="Arial" w:hAnsi="Arial" w:cs="Arial"/>
        </w:rPr>
        <w:t xml:space="preserve"> – codice </w:t>
      </w:r>
      <w:r w:rsidRPr="00F3089F">
        <w:rPr>
          <w:rFonts w:ascii="Arial" w:hAnsi="Arial" w:cs="Arial"/>
          <w:b/>
        </w:rPr>
        <w:t>10.2.2A-FSEPON-CA-2018-1301</w:t>
      </w:r>
      <w:r w:rsidRPr="00F3089F">
        <w:rPr>
          <w:rFonts w:ascii="Arial" w:hAnsi="Arial" w:cs="Arial"/>
        </w:rPr>
        <w:t xml:space="preserve"> - importo finanziato pari a Euro</w:t>
      </w:r>
      <w:r w:rsidRPr="00F3089F">
        <w:rPr>
          <w:rFonts w:ascii="Arial" w:hAnsi="Arial" w:cs="Arial"/>
          <w:b/>
        </w:rPr>
        <w:t xml:space="preserve"> €. 20.328,00</w:t>
      </w:r>
      <w:r w:rsidRPr="00F3089F">
        <w:rPr>
          <w:rFonts w:ascii="Arial" w:hAnsi="Arial" w:cs="Arial"/>
        </w:rPr>
        <w:t>;</w:t>
      </w:r>
    </w:p>
    <w:p w:rsidR="00F3089F" w:rsidRPr="00715896" w:rsidRDefault="00F3089F" w:rsidP="00F3089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715896" w:rsidRDefault="00F3089F" w:rsidP="00F3089F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3089F" w:rsidRPr="00715896" w:rsidTr="00F334A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F3089F" w:rsidRPr="00715896" w:rsidRDefault="00F3089F" w:rsidP="00F334A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F3089F" w:rsidRPr="008D5B8D" w:rsidRDefault="00F3089F" w:rsidP="00F3089F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F3089F" w:rsidRDefault="00F3089F" w:rsidP="00F3089F">
      <w:pPr>
        <w:spacing w:line="360" w:lineRule="auto"/>
        <w:jc w:val="both"/>
        <w:rPr>
          <w:rFonts w:ascii="Arial" w:hAnsi="Arial" w:cs="Arial"/>
        </w:rPr>
      </w:pPr>
    </w:p>
    <w:p w:rsidR="00F3089F" w:rsidRDefault="00F3089F" w:rsidP="00F3089F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F3089F" w:rsidRPr="003D354F" w:rsidRDefault="00F3089F" w:rsidP="00F3089F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</w:t>
      </w:r>
      <w:bookmarkStart w:id="1" w:name="_GoBack"/>
      <w:bookmarkEnd w:id="1"/>
      <w:r w:rsidRPr="003D354F">
        <w:rPr>
          <w:rFonts w:ascii="Arial" w:hAnsi="Arial" w:cs="Arial"/>
        </w:rPr>
        <w:t>(SPECIFICARE) __________________________________________________</w:t>
      </w:r>
    </w:p>
    <w:p w:rsidR="00F3089F" w:rsidRPr="00CB6BD4" w:rsidRDefault="00F3089F" w:rsidP="00F3089F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F3089F" w:rsidRPr="003D354F" w:rsidRDefault="00F3089F" w:rsidP="00F3089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Esperto</w:t>
      </w:r>
    </w:p>
    <w:p w:rsidR="00F3089F" w:rsidRPr="003D354F" w:rsidRDefault="00F3089F" w:rsidP="00F3089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:rsidR="00F3089F" w:rsidRPr="003D354F" w:rsidRDefault="00F3089F" w:rsidP="00F3089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Referente alla Valutazione</w:t>
      </w:r>
    </w:p>
    <w:p w:rsidR="00F3089F" w:rsidRDefault="00F3089F" w:rsidP="00F3089F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 xml:space="preserve">per le attività del PON FSE </w:t>
      </w:r>
      <w:r>
        <w:rPr>
          <w:rFonts w:ascii="Arial" w:hAnsi="Arial" w:cs="Arial"/>
        </w:rPr>
        <w:t xml:space="preserve">dal </w:t>
      </w:r>
      <w:r w:rsidRPr="00F3089F">
        <w:rPr>
          <w:rFonts w:ascii="Arial" w:hAnsi="Arial" w:cs="Arial"/>
        </w:rPr>
        <w:t xml:space="preserve">titolo </w:t>
      </w:r>
      <w:r w:rsidRPr="00F3089F">
        <w:rPr>
          <w:rFonts w:ascii="Arial" w:hAnsi="Arial" w:cs="Arial"/>
          <w:b/>
        </w:rPr>
        <w:t>“Mondo digitale”</w:t>
      </w:r>
      <w:r w:rsidRPr="00F3089F">
        <w:rPr>
          <w:rFonts w:ascii="Arial" w:hAnsi="Arial" w:cs="Arial"/>
        </w:rPr>
        <w:t xml:space="preserve"> – codice </w:t>
      </w:r>
      <w:r w:rsidRPr="00F3089F">
        <w:rPr>
          <w:rFonts w:ascii="Arial" w:hAnsi="Arial" w:cs="Arial"/>
          <w:b/>
        </w:rPr>
        <w:t>10.2.2A-FSEPON-CA-2018-1301</w:t>
      </w:r>
    </w:p>
    <w:p w:rsidR="00F3089F" w:rsidRDefault="00F3089F" w:rsidP="00F3089F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F3089F" w:rsidRPr="004D526C" w:rsidTr="00F334A9">
        <w:trPr>
          <w:jc w:val="center"/>
        </w:trPr>
        <w:tc>
          <w:tcPr>
            <w:tcW w:w="567" w:type="dxa"/>
            <w:vAlign w:val="center"/>
          </w:tcPr>
          <w:p w:rsidR="00F3089F" w:rsidRPr="004D526C" w:rsidRDefault="00F3089F" w:rsidP="00F334A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3089F" w:rsidRPr="004D526C" w:rsidRDefault="00F3089F" w:rsidP="00F334A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F3089F" w:rsidRPr="0034588E" w:rsidRDefault="00C14126" w:rsidP="00F334A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Titolo di studio richiesto</w:t>
            </w:r>
            <w:r w:rsidR="00F3089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(Esperti)</w:t>
            </w:r>
          </w:p>
        </w:tc>
      </w:tr>
      <w:bookmarkStart w:id="2" w:name="Controllo3"/>
      <w:tr w:rsidR="00F3089F" w:rsidRPr="00F3089F" w:rsidTr="00F334A9">
        <w:trPr>
          <w:jc w:val="center"/>
        </w:trPr>
        <w:tc>
          <w:tcPr>
            <w:tcW w:w="567" w:type="dxa"/>
            <w:vAlign w:val="center"/>
          </w:tcPr>
          <w:p w:rsidR="00F3089F" w:rsidRPr="00F3089F" w:rsidRDefault="00F3089F" w:rsidP="00F334A9"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089F">
              <w:rPr>
                <w:rFonts w:ascii="Arial" w:hAnsi="Arial" w:cs="Arial"/>
                <w:b/>
                <w:lang w:val="en-US"/>
              </w:rPr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:rsidR="00F3089F" w:rsidRPr="00F3089F" w:rsidRDefault="00F3089F" w:rsidP="00F334A9">
            <w:pPr>
              <w:rPr>
                <w:rFonts w:ascii="Arial" w:hAnsi="Arial" w:cs="Arial"/>
                <w:b/>
              </w:rPr>
            </w:pPr>
            <w:r w:rsidRPr="00F3089F">
              <w:rPr>
                <w:rFonts w:ascii="Arial" w:hAnsi="Arial" w:cs="Arial"/>
                <w:b/>
              </w:rPr>
              <w:t>Modulo n. 1 'CODING IN ...GIOCO 1'</w:t>
            </w:r>
          </w:p>
        </w:tc>
        <w:tc>
          <w:tcPr>
            <w:tcW w:w="4394" w:type="dxa"/>
            <w:vAlign w:val="center"/>
          </w:tcPr>
          <w:p w:rsidR="00F3089F" w:rsidRPr="00F3089F" w:rsidRDefault="00F3089F" w:rsidP="00C14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tecnico/scientifiche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 w:rsidR="00C1412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C14126"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126">
              <w:rPr>
                <w:rFonts w:ascii="Arial" w:hAnsi="Arial" w:cs="Arial"/>
                <w:sz w:val="20"/>
                <w:szCs w:val="20"/>
              </w:rPr>
              <w:t>inerente</w:t>
            </w:r>
          </w:p>
        </w:tc>
      </w:tr>
      <w:tr w:rsidR="00F3089F" w:rsidRPr="00F3089F" w:rsidTr="00F334A9">
        <w:trPr>
          <w:trHeight w:val="276"/>
          <w:jc w:val="center"/>
        </w:trPr>
        <w:tc>
          <w:tcPr>
            <w:tcW w:w="567" w:type="dxa"/>
            <w:vAlign w:val="center"/>
          </w:tcPr>
          <w:p w:rsidR="00F3089F" w:rsidRPr="00F3089F" w:rsidRDefault="00F3089F" w:rsidP="00F334A9"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089F">
              <w:rPr>
                <w:rFonts w:ascii="Arial" w:hAnsi="Arial" w:cs="Arial"/>
                <w:b/>
                <w:lang w:val="en-US"/>
              </w:rPr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3089F" w:rsidRPr="00F3089F" w:rsidRDefault="00F3089F" w:rsidP="00F334A9">
            <w:pPr>
              <w:rPr>
                <w:rFonts w:ascii="Arial" w:hAnsi="Arial" w:cs="Arial"/>
                <w:b/>
              </w:rPr>
            </w:pPr>
            <w:r w:rsidRPr="00F3089F">
              <w:rPr>
                <w:rFonts w:ascii="Arial" w:hAnsi="Arial" w:cs="Arial"/>
                <w:b/>
              </w:rPr>
              <w:t>Modulo n. 2 'CODING IN ...GIOCO 2'</w:t>
            </w:r>
          </w:p>
        </w:tc>
        <w:tc>
          <w:tcPr>
            <w:tcW w:w="4394" w:type="dxa"/>
            <w:vAlign w:val="center"/>
          </w:tcPr>
          <w:p w:rsidR="00F3089F" w:rsidRPr="00F3089F" w:rsidRDefault="00F3089F" w:rsidP="00F33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tecnico/scientifiche</w:t>
            </w:r>
            <w:r w:rsidR="00C14126">
              <w:rPr>
                <w:rFonts w:ascii="Arial" w:hAnsi="Arial" w:cs="Arial"/>
                <w:sz w:val="20"/>
                <w:szCs w:val="20"/>
              </w:rPr>
              <w:t xml:space="preserve"> e equipollenti/ </w:t>
            </w:r>
            <w:proofErr w:type="spellStart"/>
            <w:r w:rsidR="00C14126"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 w:rsidR="00C14126"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F3089F" w:rsidRPr="00F3089F" w:rsidTr="00F334A9">
        <w:trPr>
          <w:trHeight w:val="410"/>
          <w:jc w:val="center"/>
        </w:trPr>
        <w:tc>
          <w:tcPr>
            <w:tcW w:w="567" w:type="dxa"/>
            <w:vAlign w:val="center"/>
          </w:tcPr>
          <w:p w:rsidR="00F3089F" w:rsidRPr="00F3089F" w:rsidRDefault="00F3089F" w:rsidP="00F334A9"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089F">
              <w:rPr>
                <w:rFonts w:ascii="Arial" w:hAnsi="Arial" w:cs="Arial"/>
                <w:b/>
                <w:lang w:val="en-US"/>
              </w:rPr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3089F" w:rsidRPr="00F3089F" w:rsidRDefault="00F3089F" w:rsidP="00F334A9">
            <w:pPr>
              <w:rPr>
                <w:rFonts w:ascii="Arial" w:hAnsi="Arial" w:cs="Arial"/>
                <w:b/>
              </w:rPr>
            </w:pPr>
            <w:r w:rsidRPr="00F3089F">
              <w:rPr>
                <w:rFonts w:ascii="Arial" w:hAnsi="Arial" w:cs="Arial"/>
                <w:b/>
              </w:rPr>
              <w:t>Modulo n. 3 'UN BLOG PER LE SCIENZE '</w:t>
            </w:r>
          </w:p>
        </w:tc>
        <w:tc>
          <w:tcPr>
            <w:tcW w:w="4394" w:type="dxa"/>
            <w:vAlign w:val="center"/>
          </w:tcPr>
          <w:p w:rsidR="00F3089F" w:rsidRPr="00F3089F" w:rsidRDefault="00F3089F" w:rsidP="00C1412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tecnico/scientifiche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  <w:r w:rsidR="00C14126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="00C14126"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 w:rsidR="00C14126"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  <w:tr w:rsidR="00F3089F" w:rsidRPr="00F3089F" w:rsidTr="00F334A9">
        <w:trPr>
          <w:jc w:val="center"/>
        </w:trPr>
        <w:tc>
          <w:tcPr>
            <w:tcW w:w="567" w:type="dxa"/>
            <w:vAlign w:val="center"/>
          </w:tcPr>
          <w:p w:rsidR="00F3089F" w:rsidRPr="00F3089F" w:rsidRDefault="00F3089F" w:rsidP="00F334A9">
            <w:r w:rsidRPr="00F3089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89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F3089F">
              <w:rPr>
                <w:rFonts w:ascii="Arial" w:hAnsi="Arial" w:cs="Arial"/>
                <w:b/>
                <w:lang w:val="en-US"/>
              </w:rPr>
            </w:r>
            <w:r w:rsidRPr="00F3089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3089F" w:rsidRPr="00F3089F" w:rsidRDefault="00F3089F" w:rsidP="00F334A9">
            <w:pPr>
              <w:rPr>
                <w:rFonts w:ascii="Arial" w:hAnsi="Arial" w:cs="Arial"/>
                <w:b/>
              </w:rPr>
            </w:pPr>
            <w:r w:rsidRPr="00F3089F">
              <w:rPr>
                <w:rFonts w:ascii="Arial" w:hAnsi="Arial" w:cs="Arial"/>
                <w:b/>
              </w:rPr>
              <w:t>Modulo n. 4 'SICURI NELLA RETE'</w:t>
            </w:r>
          </w:p>
        </w:tc>
        <w:tc>
          <w:tcPr>
            <w:tcW w:w="4394" w:type="dxa"/>
            <w:vAlign w:val="center"/>
          </w:tcPr>
          <w:p w:rsidR="00F3089F" w:rsidRPr="00F3089F" w:rsidRDefault="00F3089F" w:rsidP="00F3089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Laurea</w:t>
            </w:r>
            <w:r w:rsidRPr="00F3089F">
              <w:rPr>
                <w:rFonts w:ascii="Arial" w:hAnsi="Arial" w:cs="Arial"/>
                <w:sz w:val="20"/>
                <w:szCs w:val="20"/>
              </w:rPr>
              <w:t xml:space="preserve"> in discipline </w:t>
            </w:r>
            <w:r>
              <w:rPr>
                <w:rFonts w:ascii="Arial" w:hAnsi="Arial" w:cs="Arial"/>
                <w:sz w:val="20"/>
                <w:szCs w:val="20"/>
              </w:rPr>
              <w:t>letterarie/scientifiche</w:t>
            </w:r>
            <w:r w:rsidR="00C14126">
              <w:rPr>
                <w:rFonts w:ascii="Arial" w:hAnsi="Arial" w:cs="Arial"/>
                <w:sz w:val="20"/>
                <w:szCs w:val="20"/>
              </w:rPr>
              <w:t xml:space="preserve"> e equipollenti/ </w:t>
            </w:r>
            <w:proofErr w:type="spellStart"/>
            <w:r w:rsidR="00C14126">
              <w:rPr>
                <w:rFonts w:ascii="Arial" w:hAnsi="Arial" w:cs="Arial"/>
                <w:sz w:val="20"/>
                <w:szCs w:val="20"/>
              </w:rPr>
              <w:t>diploma+certificazione</w:t>
            </w:r>
            <w:proofErr w:type="spellEnd"/>
            <w:r w:rsidR="00C14126">
              <w:rPr>
                <w:rFonts w:ascii="Arial" w:hAnsi="Arial" w:cs="Arial"/>
                <w:sz w:val="20"/>
                <w:szCs w:val="20"/>
              </w:rPr>
              <w:t xml:space="preserve"> inerente</w:t>
            </w:r>
          </w:p>
        </w:tc>
      </w:tr>
    </w:tbl>
    <w:p w:rsidR="00F3089F" w:rsidRDefault="00F3089F" w:rsidP="00F3089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3089F" w:rsidRPr="003D354F" w:rsidRDefault="00F3089F" w:rsidP="00F3089F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3089F" w:rsidRPr="003D354F" w:rsidRDefault="00F3089F" w:rsidP="00F3089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F3089F" w:rsidRPr="003D354F" w:rsidRDefault="00F3089F" w:rsidP="00F3089F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F3089F" w:rsidRPr="003D354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F3089F" w:rsidRPr="003D354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F3089F" w:rsidRPr="003D354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3089F" w:rsidRPr="003D354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F3089F" w:rsidRPr="003D354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F3089F" w:rsidRPr="003D354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F3089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F3089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F3089F" w:rsidRPr="00846B0A" w:rsidRDefault="00F3089F" w:rsidP="00F3089F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F3089F" w:rsidRPr="00E87017" w:rsidRDefault="00F3089F" w:rsidP="00F3089F">
      <w:pPr>
        <w:pStyle w:val="Paragrafoelenco"/>
        <w:numPr>
          <w:ilvl w:val="0"/>
          <w:numId w:val="5"/>
        </w:numPr>
        <w:ind w:left="284" w:hanging="284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F3089F" w:rsidRPr="00E87017" w:rsidRDefault="00F3089F" w:rsidP="00F3089F">
      <w:pPr>
        <w:pStyle w:val="Paragrafoelenco"/>
        <w:numPr>
          <w:ilvl w:val="0"/>
          <w:numId w:val="5"/>
        </w:numPr>
        <w:ind w:left="284" w:hanging="284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F3089F" w:rsidRDefault="00F3089F" w:rsidP="00F3089F">
      <w:pPr>
        <w:pStyle w:val="Paragrafoelenco"/>
        <w:numPr>
          <w:ilvl w:val="0"/>
          <w:numId w:val="5"/>
        </w:numPr>
        <w:ind w:left="284" w:hanging="284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3089F" w:rsidRPr="00E87017" w:rsidRDefault="00F3089F" w:rsidP="00F3089F">
      <w:pPr>
        <w:pStyle w:val="Paragrafoelenco"/>
        <w:ind w:left="284"/>
        <w:jc w:val="both"/>
        <w:rPr>
          <w:rFonts w:ascii="Arial" w:hAnsi="Arial" w:cs="Arial"/>
        </w:rPr>
      </w:pPr>
    </w:p>
    <w:p w:rsidR="00F3089F" w:rsidRPr="003D354F" w:rsidRDefault="00F3089F" w:rsidP="00F3089F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F3089F" w:rsidRPr="003D354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F3089F" w:rsidRPr="003D354F" w:rsidRDefault="00F3089F" w:rsidP="00F3089F">
      <w:pPr>
        <w:pStyle w:val="Paragrafoelenco"/>
        <w:numPr>
          <w:ilvl w:val="0"/>
          <w:numId w:val="3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F3089F" w:rsidRPr="00A529DA" w:rsidRDefault="00F3089F" w:rsidP="00F3089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F3089F" w:rsidRPr="003D354F" w:rsidRDefault="00F3089F" w:rsidP="00F3089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F3089F" w:rsidRPr="003D354F" w:rsidRDefault="00F3089F" w:rsidP="00F3089F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contextualSpacing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F3089F" w:rsidRPr="003D354F" w:rsidRDefault="00F3089F" w:rsidP="00F3089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F3089F" w:rsidRPr="003D354F" w:rsidRDefault="00F3089F" w:rsidP="00F3089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F3089F" w:rsidRPr="003D354F" w:rsidRDefault="00F3089F" w:rsidP="00F3089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F3089F" w:rsidRPr="003D354F" w:rsidRDefault="00F3089F" w:rsidP="00F3089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F3089F" w:rsidRPr="003D354F" w:rsidRDefault="00F3089F" w:rsidP="00F3089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F3089F" w:rsidRPr="003D354F" w:rsidRDefault="00F3089F" w:rsidP="00F3089F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F3089F" w:rsidRDefault="00F3089F" w:rsidP="00F3089F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F3089F" w:rsidRPr="003D354F" w:rsidRDefault="00F3089F" w:rsidP="00F3089F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F3089F" w:rsidRPr="003D354F" w:rsidRDefault="00F3089F" w:rsidP="00F3089F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F3089F" w:rsidRPr="003D354F" w:rsidRDefault="00F3089F" w:rsidP="00F3089F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</w:t>
      </w:r>
      <w:r w:rsidRPr="003D35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domicilio</w:t>
      </w:r>
      <w:r w:rsidRPr="003D354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3D354F">
        <w:rPr>
          <w:rFonts w:ascii="Arial" w:hAnsi="Arial" w:cs="Arial"/>
          <w:color w:val="000000"/>
        </w:rPr>
        <w:t>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F3089F" w:rsidRPr="003D354F" w:rsidRDefault="00F3089F" w:rsidP="00F3089F">
      <w:pPr>
        <w:pStyle w:val="Paragrafoelenco"/>
        <w:jc w:val="both"/>
        <w:rPr>
          <w:rFonts w:ascii="Arial" w:hAnsi="Arial" w:cs="Arial"/>
          <w:color w:val="000000"/>
        </w:rPr>
      </w:pPr>
    </w:p>
    <w:p w:rsidR="00F3089F" w:rsidRPr="00A5298D" w:rsidRDefault="00F3089F" w:rsidP="00F3089F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F3089F" w:rsidRPr="00715896" w:rsidRDefault="00F3089F" w:rsidP="00F3089F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F3089F" w:rsidRPr="00715896" w:rsidRDefault="00F3089F" w:rsidP="00F3089F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F3089F" w:rsidRPr="00715896" w:rsidRDefault="00F3089F" w:rsidP="00F3089F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F3089F">
        <w:rPr>
          <w:rFonts w:ascii="Arial" w:hAnsi="Arial" w:cs="Arial"/>
          <w:b/>
          <w:bCs/>
          <w:color w:val="000000"/>
        </w:rPr>
        <w:t>ISTITUTO COMPRENSIVO STATALE G. MAMELI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F3089F" w:rsidRDefault="00F3089F" w:rsidP="00F3089F">
      <w:pPr>
        <w:ind w:left="360"/>
        <w:jc w:val="both"/>
        <w:rPr>
          <w:rFonts w:ascii="Arial" w:hAnsi="Arial" w:cs="Arial"/>
        </w:rPr>
      </w:pPr>
    </w:p>
    <w:p w:rsidR="00F3089F" w:rsidRDefault="00F3089F" w:rsidP="00F3089F">
      <w:pPr>
        <w:ind w:left="360"/>
        <w:jc w:val="both"/>
        <w:rPr>
          <w:rFonts w:ascii="Arial" w:hAnsi="Arial" w:cs="Arial"/>
        </w:rPr>
      </w:pPr>
    </w:p>
    <w:p w:rsidR="00F3089F" w:rsidRDefault="00F3089F" w:rsidP="00F3089F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8943A4" w:rsidRPr="008943A4" w:rsidRDefault="008943A4" w:rsidP="00F3089F">
      <w:pPr>
        <w:jc w:val="right"/>
        <w:rPr>
          <w:rFonts w:ascii="Calibri" w:hAnsi="Calibri"/>
          <w:sz w:val="24"/>
          <w:szCs w:val="24"/>
        </w:rPr>
      </w:pPr>
    </w:p>
    <w:p w:rsidR="008943A4" w:rsidRDefault="008943A4" w:rsidP="008943A4">
      <w:pPr>
        <w:rPr>
          <w:rFonts w:ascii="Calibri" w:hAnsi="Calibri" w:cs="Calibri"/>
          <w:b/>
          <w:sz w:val="24"/>
          <w:szCs w:val="24"/>
        </w:rPr>
      </w:pPr>
    </w:p>
    <w:p w:rsidR="008943A4" w:rsidRDefault="008943A4" w:rsidP="008943A4">
      <w:pPr>
        <w:jc w:val="both"/>
      </w:pPr>
    </w:p>
    <w:sectPr w:rsidR="008943A4" w:rsidSect="002852A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B6" w:rsidRDefault="00D723B6" w:rsidP="006E5CA8">
      <w:pPr>
        <w:spacing w:after="0" w:line="240" w:lineRule="auto"/>
      </w:pPr>
      <w:r>
        <w:separator/>
      </w:r>
    </w:p>
  </w:endnote>
  <w:endnote w:type="continuationSeparator" w:id="0">
    <w:p w:rsidR="00D723B6" w:rsidRDefault="00D723B6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8" w:rsidRDefault="006E5CA8" w:rsidP="006E5CA8">
    <w:pPr>
      <w:pStyle w:val="Pidipagina"/>
      <w:jc w:val="both"/>
    </w:pPr>
    <w:r>
      <w:rPr>
        <w:sz w:val="16"/>
        <w:szCs w:val="16"/>
      </w:rPr>
      <w:t>L’attività oggetto del presente documento rientra nel Piano Integrato di Istituto ed è cofinanziata dal Fondo Sociale Europeo nell'ambito del Programma Operativo Nazionale</w:t>
    </w:r>
    <w:r>
      <w:rPr>
        <w:color w:val="000000"/>
        <w:sz w:val="16"/>
        <w:szCs w:val="16"/>
      </w:rPr>
      <w:t xml:space="preserve"> “Per la scuola, competenze e ambienti per l’apprendimento” 2014-2020,</w:t>
    </w:r>
    <w:r>
      <w:rPr>
        <w:sz w:val="16"/>
        <w:szCs w:val="16"/>
      </w:rPr>
      <w:t xml:space="preserve"> a titolarità del Ministero dell'Istruzione, dell'Università e Ricerca</w:t>
    </w:r>
    <w:r>
      <w:rPr>
        <w:color w:val="000000"/>
        <w:sz w:val="16"/>
        <w:szCs w:val="16"/>
      </w:rPr>
      <w:t xml:space="preserve"> Avviso  </w:t>
    </w:r>
    <w:proofErr w:type="spellStart"/>
    <w:r>
      <w:rPr>
        <w:color w:val="000000"/>
        <w:sz w:val="16"/>
        <w:szCs w:val="16"/>
      </w:rPr>
      <w:t>prot</w:t>
    </w:r>
    <w:proofErr w:type="spellEnd"/>
    <w:r>
      <w:rPr>
        <w:color w:val="000000"/>
        <w:sz w:val="16"/>
        <w:szCs w:val="16"/>
      </w:rPr>
      <w:t xml:space="preserve">. </w:t>
    </w:r>
    <w:r>
      <w:rPr>
        <w:b/>
        <w:sz w:val="16"/>
        <w:szCs w:val="16"/>
      </w:rPr>
      <w:t>AOODGEFID/2669 del 03/03/2017</w:t>
    </w:r>
    <w:r>
      <w:rPr>
        <w:color w:val="000000"/>
        <w:sz w:val="16"/>
        <w:szCs w:val="16"/>
      </w:rPr>
      <w:t xml:space="preserve"> </w:t>
    </w:r>
  </w:p>
  <w:p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B6" w:rsidRDefault="00D723B6" w:rsidP="006E5CA8">
      <w:pPr>
        <w:spacing w:after="0" w:line="240" w:lineRule="auto"/>
      </w:pPr>
      <w:r>
        <w:separator/>
      </w:r>
    </w:p>
  </w:footnote>
  <w:footnote w:type="continuationSeparator" w:id="0">
    <w:p w:rsidR="00D723B6" w:rsidRDefault="00D723B6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A8"/>
    <w:rsid w:val="00030F97"/>
    <w:rsid w:val="00093FED"/>
    <w:rsid w:val="002852A8"/>
    <w:rsid w:val="002B53B4"/>
    <w:rsid w:val="003F7096"/>
    <w:rsid w:val="004A5426"/>
    <w:rsid w:val="004C19B1"/>
    <w:rsid w:val="0052008D"/>
    <w:rsid w:val="005753AC"/>
    <w:rsid w:val="006E5CA8"/>
    <w:rsid w:val="00743F78"/>
    <w:rsid w:val="008943A4"/>
    <w:rsid w:val="008F7D8E"/>
    <w:rsid w:val="00AD0DF0"/>
    <w:rsid w:val="00B561A9"/>
    <w:rsid w:val="00C14126"/>
    <w:rsid w:val="00C70C1C"/>
    <w:rsid w:val="00D27288"/>
    <w:rsid w:val="00D723B6"/>
    <w:rsid w:val="00F3089F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2019-11-23T07:30:00Z</cp:lastPrinted>
  <dcterms:created xsi:type="dcterms:W3CDTF">2019-11-12T09:23:00Z</dcterms:created>
  <dcterms:modified xsi:type="dcterms:W3CDTF">2019-11-23T07:31:00Z</dcterms:modified>
</cp:coreProperties>
</file>